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A1" w:rsidRPr="00264A46" w:rsidRDefault="007A6FA1" w:rsidP="007A6FA1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460"/>
          <w:tab w:val="left" w:pos="8640"/>
          <w:tab w:val="left" w:pos="8820"/>
          <w:tab w:val="left" w:pos="9000"/>
          <w:tab w:val="left" w:pos="9360"/>
          <w:tab w:val="left" w:pos="9720"/>
          <w:tab w:val="left" w:pos="10080"/>
        </w:tabs>
        <w:jc w:val="center"/>
        <w:rPr>
          <w:b/>
          <w:noProof/>
          <w:sz w:val="40"/>
          <w:szCs w:val="40"/>
        </w:rPr>
      </w:pPr>
      <w:r w:rsidRPr="00CE1E35">
        <w:rPr>
          <w:b/>
          <w:noProof/>
          <w:sz w:val="40"/>
          <w:szCs w:val="40"/>
          <w:lang w:val="en-IN" w:eastAsia="en-IN"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-180340</wp:posOffset>
            </wp:positionH>
            <wp:positionV relativeFrom="paragraph">
              <wp:posOffset>476</wp:posOffset>
            </wp:positionV>
            <wp:extent cx="1005840" cy="1204913"/>
            <wp:effectExtent l="0" t="0" r="3810" b="0"/>
            <wp:wrapTight wrapText="bothSides">
              <wp:wrapPolygon edited="0">
                <wp:start x="0" y="0"/>
                <wp:lineTo x="0" y="21179"/>
                <wp:lineTo x="21273" y="21179"/>
                <wp:lineTo x="212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4A46">
        <w:rPr>
          <w:b/>
          <w:noProof/>
          <w:sz w:val="40"/>
          <w:szCs w:val="40"/>
        </w:rPr>
        <w:t>ST. MARY’S SCHOOL</w:t>
      </w:r>
    </w:p>
    <w:p w:rsidR="007A6FA1" w:rsidRDefault="007A6FA1" w:rsidP="007A6FA1">
      <w:pPr>
        <w:pStyle w:val="Title"/>
        <w:spacing w:before="66" w:line="275" w:lineRule="auto"/>
        <w:ind w:left="0" w:right="-343" w:firstLine="0"/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        231/A Knowledge </w:t>
      </w:r>
      <w:r w:rsidRPr="00264A46">
        <w:rPr>
          <w:noProof/>
          <w:sz w:val="40"/>
          <w:szCs w:val="40"/>
        </w:rPr>
        <w:t xml:space="preserve">Park </w:t>
      </w:r>
      <w:r>
        <w:rPr>
          <w:noProof/>
          <w:sz w:val="40"/>
          <w:szCs w:val="40"/>
        </w:rPr>
        <w:t>-5 Greater Noida</w:t>
      </w:r>
    </w:p>
    <w:p w:rsidR="007A6FA1" w:rsidRDefault="007A6FA1" w:rsidP="007A6FA1"/>
    <w:p w:rsidR="007A6FA1" w:rsidRDefault="007A6FA1" w:rsidP="007A6FA1"/>
    <w:p w:rsidR="007A6FA1" w:rsidRDefault="007A6FA1" w:rsidP="007A6FA1"/>
    <w:p w:rsidR="007A6FA1" w:rsidRDefault="007A6FA1" w:rsidP="007A6FA1">
      <w:pPr>
        <w:rPr>
          <w:b/>
          <w:bCs/>
          <w:sz w:val="28"/>
          <w:szCs w:val="28"/>
        </w:rPr>
      </w:pPr>
    </w:p>
    <w:p w:rsidR="007A6FA1" w:rsidRDefault="007A6FA1" w:rsidP="007A6FA1">
      <w:pPr>
        <w:rPr>
          <w:b/>
          <w:bCs/>
          <w:sz w:val="28"/>
          <w:szCs w:val="28"/>
        </w:rPr>
      </w:pPr>
      <w:r w:rsidRPr="00D06A94">
        <w:rPr>
          <w:b/>
          <w:bCs/>
          <w:sz w:val="28"/>
          <w:szCs w:val="28"/>
        </w:rPr>
        <w:t>Circular No: SMS/GN/</w:t>
      </w:r>
      <w:r w:rsidR="00113EA0">
        <w:rPr>
          <w:b/>
          <w:bCs/>
          <w:sz w:val="28"/>
          <w:szCs w:val="28"/>
        </w:rPr>
        <w:t>I-VIII</w:t>
      </w:r>
      <w:r w:rsidR="005A17FC">
        <w:rPr>
          <w:b/>
          <w:bCs/>
          <w:sz w:val="28"/>
          <w:szCs w:val="28"/>
        </w:rPr>
        <w:t>/-</w:t>
      </w:r>
      <w:r>
        <w:rPr>
          <w:b/>
          <w:bCs/>
          <w:sz w:val="28"/>
          <w:szCs w:val="28"/>
        </w:rPr>
        <w:t xml:space="preserve"> </w:t>
      </w:r>
      <w:r w:rsidR="004F7B7D">
        <w:rPr>
          <w:b/>
          <w:bCs/>
          <w:sz w:val="28"/>
          <w:szCs w:val="28"/>
        </w:rPr>
        <w:t>41</w:t>
      </w:r>
      <w:r>
        <w:rPr>
          <w:b/>
          <w:bCs/>
          <w:sz w:val="28"/>
          <w:szCs w:val="28"/>
        </w:rPr>
        <w:t xml:space="preserve">                         </w:t>
      </w:r>
      <w:r w:rsidRPr="00063B58">
        <w:rPr>
          <w:sz w:val="28"/>
          <w:szCs w:val="28"/>
        </w:rPr>
        <w:t xml:space="preserve">   </w:t>
      </w:r>
      <w:r w:rsidR="00F13835">
        <w:rPr>
          <w:sz w:val="28"/>
          <w:szCs w:val="28"/>
        </w:rPr>
        <w:t xml:space="preserve">    </w:t>
      </w:r>
      <w:r w:rsidR="00AF5887">
        <w:rPr>
          <w:sz w:val="28"/>
          <w:szCs w:val="28"/>
        </w:rPr>
        <w:t xml:space="preserve">     </w:t>
      </w:r>
      <w:r w:rsidR="00F13835">
        <w:rPr>
          <w:sz w:val="28"/>
          <w:szCs w:val="28"/>
        </w:rPr>
        <w:t xml:space="preserve"> </w:t>
      </w:r>
      <w:r w:rsidR="00F64AB4">
        <w:rPr>
          <w:sz w:val="28"/>
          <w:szCs w:val="28"/>
        </w:rPr>
        <w:t xml:space="preserve">         </w:t>
      </w:r>
      <w:r w:rsidR="00113EA0">
        <w:rPr>
          <w:sz w:val="28"/>
          <w:szCs w:val="28"/>
        </w:rPr>
        <w:t xml:space="preserve">                 </w:t>
      </w:r>
      <w:r w:rsidR="00113EA0">
        <w:rPr>
          <w:b/>
          <w:bCs/>
          <w:sz w:val="28"/>
          <w:szCs w:val="28"/>
        </w:rPr>
        <w:t>Date: 18</w:t>
      </w:r>
      <w:r w:rsidR="005A17FC">
        <w:rPr>
          <w:b/>
          <w:bCs/>
          <w:sz w:val="28"/>
          <w:szCs w:val="28"/>
        </w:rPr>
        <w:t>.05</w:t>
      </w:r>
      <w:r w:rsidR="00AF5887">
        <w:rPr>
          <w:b/>
          <w:bCs/>
          <w:sz w:val="28"/>
          <w:szCs w:val="28"/>
        </w:rPr>
        <w:t>.24</w:t>
      </w:r>
    </w:p>
    <w:p w:rsidR="00FE6434" w:rsidRPr="00063B58" w:rsidRDefault="00FE6434" w:rsidP="007A6F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Circular:  </w:t>
      </w:r>
      <w:r w:rsidRPr="00FE6434">
        <w:rPr>
          <w:b/>
          <w:sz w:val="28"/>
          <w:szCs w:val="28"/>
        </w:rPr>
        <w:t>Remedial Classes</w:t>
      </w:r>
      <w:r>
        <w:rPr>
          <w:b/>
          <w:sz w:val="28"/>
          <w:szCs w:val="28"/>
        </w:rPr>
        <w:t xml:space="preserve"> (I-VIII) </w:t>
      </w:r>
    </w:p>
    <w:p w:rsidR="007A6FA1" w:rsidRPr="00441A25" w:rsidRDefault="007A6FA1" w:rsidP="007A6FA1">
      <w:pPr>
        <w:rPr>
          <w:sz w:val="28"/>
          <w:szCs w:val="28"/>
        </w:rPr>
      </w:pPr>
      <w:r>
        <w:rPr>
          <w:sz w:val="28"/>
          <w:szCs w:val="28"/>
        </w:rPr>
        <w:t>Dear Parents</w:t>
      </w:r>
      <w:r w:rsidRPr="00441A25">
        <w:rPr>
          <w:sz w:val="28"/>
          <w:szCs w:val="28"/>
        </w:rPr>
        <w:t>,</w:t>
      </w:r>
    </w:p>
    <w:p w:rsidR="007A6FA1" w:rsidRDefault="007A6FA1" w:rsidP="007A6FA1">
      <w:pPr>
        <w:rPr>
          <w:sz w:val="28"/>
          <w:szCs w:val="28"/>
        </w:rPr>
      </w:pPr>
      <w:r w:rsidRPr="00441A25">
        <w:rPr>
          <w:sz w:val="28"/>
          <w:szCs w:val="28"/>
        </w:rPr>
        <w:t>Greetings!!</w:t>
      </w:r>
    </w:p>
    <w:p w:rsidR="00FE6434" w:rsidRDefault="00FE6434" w:rsidP="007A6FA1">
      <w:pPr>
        <w:rPr>
          <w:sz w:val="28"/>
          <w:szCs w:val="28"/>
        </w:rPr>
      </w:pPr>
      <w:r>
        <w:rPr>
          <w:sz w:val="28"/>
          <w:szCs w:val="28"/>
        </w:rPr>
        <w:t xml:space="preserve">Kindly note that we are </w:t>
      </w:r>
      <w:r w:rsidR="00113EA0">
        <w:rPr>
          <w:sz w:val="28"/>
          <w:szCs w:val="28"/>
        </w:rPr>
        <w:t xml:space="preserve">organizing </w:t>
      </w:r>
      <w:r>
        <w:rPr>
          <w:sz w:val="28"/>
          <w:szCs w:val="28"/>
        </w:rPr>
        <w:t xml:space="preserve">the </w:t>
      </w:r>
      <w:r w:rsidR="00113EA0" w:rsidRPr="00FE6434">
        <w:rPr>
          <w:b/>
          <w:sz w:val="28"/>
          <w:szCs w:val="28"/>
        </w:rPr>
        <w:t>Remedial Classes</w:t>
      </w:r>
      <w:r w:rsidR="00113EA0">
        <w:rPr>
          <w:sz w:val="28"/>
          <w:szCs w:val="28"/>
        </w:rPr>
        <w:t xml:space="preserve"> for your ward from </w:t>
      </w:r>
    </w:p>
    <w:p w:rsidR="00113EA0" w:rsidRDefault="00113EA0" w:rsidP="007A6FA1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Pr="00113EA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to 24</w:t>
      </w:r>
      <w:r w:rsidRPr="00113EA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FE6434">
        <w:rPr>
          <w:sz w:val="28"/>
          <w:szCs w:val="28"/>
        </w:rPr>
        <w:t xml:space="preserve">May </w:t>
      </w:r>
      <w:r>
        <w:rPr>
          <w:sz w:val="28"/>
          <w:szCs w:val="28"/>
        </w:rPr>
        <w:t>fr</w:t>
      </w:r>
      <w:r w:rsidR="00FE6434">
        <w:rPr>
          <w:sz w:val="28"/>
          <w:szCs w:val="28"/>
        </w:rPr>
        <w:t xml:space="preserve">om </w:t>
      </w:r>
      <w:r w:rsidR="002C3019">
        <w:rPr>
          <w:sz w:val="28"/>
          <w:szCs w:val="28"/>
        </w:rPr>
        <w:t xml:space="preserve">9:00 am to 10:30 am as his/her </w:t>
      </w:r>
      <w:r>
        <w:rPr>
          <w:sz w:val="28"/>
          <w:szCs w:val="28"/>
        </w:rPr>
        <w:t>performance wa</w:t>
      </w:r>
      <w:bookmarkStart w:id="0" w:name="_GoBack"/>
      <w:bookmarkEnd w:id="0"/>
      <w:r>
        <w:rPr>
          <w:sz w:val="28"/>
          <w:szCs w:val="28"/>
        </w:rPr>
        <w:t>s not up</w:t>
      </w:r>
      <w:r w:rsidR="00FE6434">
        <w:rPr>
          <w:sz w:val="28"/>
          <w:szCs w:val="28"/>
        </w:rPr>
        <w:t xml:space="preserve"> </w:t>
      </w:r>
      <w:r>
        <w:rPr>
          <w:sz w:val="28"/>
          <w:szCs w:val="28"/>
        </w:rPr>
        <w:t>to the mark in PT1.</w:t>
      </w:r>
    </w:p>
    <w:p w:rsidR="00113EA0" w:rsidRDefault="00FE6434" w:rsidP="007A6FA1">
      <w:pPr>
        <w:rPr>
          <w:sz w:val="28"/>
          <w:szCs w:val="28"/>
        </w:rPr>
      </w:pPr>
      <w:r>
        <w:rPr>
          <w:sz w:val="28"/>
          <w:szCs w:val="28"/>
        </w:rPr>
        <w:t xml:space="preserve">Parents are requested to take this responsibility </w:t>
      </w:r>
      <w:r w:rsidR="002C3019">
        <w:rPr>
          <w:sz w:val="28"/>
          <w:szCs w:val="28"/>
        </w:rPr>
        <w:t>and drop and</w:t>
      </w:r>
      <w:r>
        <w:rPr>
          <w:sz w:val="28"/>
          <w:szCs w:val="28"/>
        </w:rPr>
        <w:t xml:space="preserve"> pick them up as per the above mentioned timings. Please fill the consent form and ensure attendance of your ward as per the schedule mentioned below</w:t>
      </w:r>
      <w:r w:rsidR="002C3019">
        <w:rPr>
          <w:sz w:val="28"/>
          <w:szCs w:val="28"/>
        </w:rPr>
        <w:t>. Students must carry attend school in proper school uniform, carry their book/notebook, tiffin and water bottle</w:t>
      </w:r>
    </w:p>
    <w:p w:rsidR="002C3019" w:rsidRDefault="002C3019" w:rsidP="007A6FA1">
      <w:pPr>
        <w:rPr>
          <w:sz w:val="28"/>
          <w:szCs w:val="28"/>
        </w:rPr>
      </w:pPr>
    </w:p>
    <w:p w:rsidR="002C3019" w:rsidRDefault="002C3019" w:rsidP="002C3019">
      <w:pPr>
        <w:rPr>
          <w:b/>
          <w:bCs/>
        </w:rPr>
      </w:pPr>
      <w:r>
        <w:rPr>
          <w:b/>
          <w:bCs/>
        </w:rPr>
        <w:t>REMEDIAL CLASSES TIME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1832"/>
        <w:gridCol w:w="1832"/>
        <w:gridCol w:w="1832"/>
        <w:gridCol w:w="1831"/>
        <w:gridCol w:w="1832"/>
      </w:tblGrid>
      <w:tr w:rsidR="002C3019" w:rsidTr="00571AFE">
        <w:trPr>
          <w:trHeight w:val="249"/>
        </w:trPr>
        <w:tc>
          <w:tcPr>
            <w:tcW w:w="1311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1857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20/5/2024</w:t>
            </w:r>
          </w:p>
        </w:tc>
        <w:tc>
          <w:tcPr>
            <w:tcW w:w="1857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21/5/2024</w:t>
            </w:r>
          </w:p>
        </w:tc>
        <w:tc>
          <w:tcPr>
            <w:tcW w:w="1857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22/5/2024</w:t>
            </w:r>
          </w:p>
        </w:tc>
        <w:tc>
          <w:tcPr>
            <w:tcW w:w="1857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23/5/2024</w:t>
            </w:r>
          </w:p>
        </w:tc>
        <w:tc>
          <w:tcPr>
            <w:tcW w:w="1857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24/5/2024</w:t>
            </w:r>
          </w:p>
        </w:tc>
      </w:tr>
      <w:tr w:rsidR="002C3019" w:rsidTr="00571AFE">
        <w:trPr>
          <w:trHeight w:val="265"/>
        </w:trPr>
        <w:tc>
          <w:tcPr>
            <w:tcW w:w="1311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A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ENGLISH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HINDI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MATHS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EVS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ENGLISH</w:t>
            </w:r>
          </w:p>
        </w:tc>
      </w:tr>
      <w:tr w:rsidR="002C3019" w:rsidTr="00571AFE">
        <w:trPr>
          <w:trHeight w:val="249"/>
        </w:trPr>
        <w:tc>
          <w:tcPr>
            <w:tcW w:w="1311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B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HINDI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ENGLISH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EVS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MATHS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MATHS</w:t>
            </w:r>
          </w:p>
        </w:tc>
      </w:tr>
      <w:tr w:rsidR="002C3019" w:rsidTr="00571AFE">
        <w:trPr>
          <w:trHeight w:val="265"/>
        </w:trPr>
        <w:tc>
          <w:tcPr>
            <w:tcW w:w="1311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A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ENGLISH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HINDI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MATHS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EVS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ENGLISH</w:t>
            </w:r>
          </w:p>
        </w:tc>
      </w:tr>
      <w:tr w:rsidR="002C3019" w:rsidTr="00571AFE">
        <w:trPr>
          <w:trHeight w:val="249"/>
        </w:trPr>
        <w:tc>
          <w:tcPr>
            <w:tcW w:w="1311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B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HINDI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ENGLISH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EVS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MATHS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MATHS</w:t>
            </w:r>
          </w:p>
        </w:tc>
      </w:tr>
      <w:tr w:rsidR="002C3019" w:rsidTr="00571AFE">
        <w:trPr>
          <w:trHeight w:val="265"/>
        </w:trPr>
        <w:tc>
          <w:tcPr>
            <w:tcW w:w="1311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ENGLISH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HINDI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MATHS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SST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SCIENCE</w:t>
            </w:r>
          </w:p>
        </w:tc>
      </w:tr>
      <w:tr w:rsidR="002C3019" w:rsidTr="00571AFE">
        <w:trPr>
          <w:trHeight w:val="265"/>
        </w:trPr>
        <w:tc>
          <w:tcPr>
            <w:tcW w:w="1311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 A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HINDI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ENGLISH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SST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SCIENCE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MATHS</w:t>
            </w:r>
          </w:p>
        </w:tc>
      </w:tr>
      <w:tr w:rsidR="002C3019" w:rsidTr="00571AFE">
        <w:trPr>
          <w:trHeight w:val="249"/>
        </w:trPr>
        <w:tc>
          <w:tcPr>
            <w:tcW w:w="1311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 B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SCIENCE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MATHS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ENGLISH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HINDI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SST</w:t>
            </w:r>
          </w:p>
        </w:tc>
      </w:tr>
      <w:tr w:rsidR="002C3019" w:rsidTr="00571AFE">
        <w:trPr>
          <w:trHeight w:val="265"/>
        </w:trPr>
        <w:tc>
          <w:tcPr>
            <w:tcW w:w="1311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ENGLISH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HINDI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MATHS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SST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SCIENCE</w:t>
            </w:r>
          </w:p>
        </w:tc>
      </w:tr>
      <w:tr w:rsidR="002C3019" w:rsidTr="00571AFE">
        <w:trPr>
          <w:trHeight w:val="249"/>
        </w:trPr>
        <w:tc>
          <w:tcPr>
            <w:tcW w:w="1311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HINDI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ENGLISH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SST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SCIENCE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MATHS</w:t>
            </w:r>
          </w:p>
        </w:tc>
      </w:tr>
      <w:tr w:rsidR="002C3019" w:rsidTr="00571AFE">
        <w:trPr>
          <w:trHeight w:val="265"/>
        </w:trPr>
        <w:tc>
          <w:tcPr>
            <w:tcW w:w="1311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SCIENCE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MATHS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ENGLISH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HINDI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SST</w:t>
            </w:r>
          </w:p>
        </w:tc>
      </w:tr>
      <w:tr w:rsidR="002C3019" w:rsidTr="00571AFE">
        <w:trPr>
          <w:trHeight w:val="265"/>
        </w:trPr>
        <w:tc>
          <w:tcPr>
            <w:tcW w:w="1311" w:type="dxa"/>
          </w:tcPr>
          <w:p w:rsidR="002C3019" w:rsidRDefault="002C3019" w:rsidP="00571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SST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SCIENCE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HINDI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MATHS</w:t>
            </w:r>
          </w:p>
        </w:tc>
        <w:tc>
          <w:tcPr>
            <w:tcW w:w="1857" w:type="dxa"/>
          </w:tcPr>
          <w:p w:rsidR="002C3019" w:rsidRPr="00FE6434" w:rsidRDefault="002C3019" w:rsidP="00571AFE">
            <w:pPr>
              <w:jc w:val="center"/>
              <w:rPr>
                <w:bCs/>
              </w:rPr>
            </w:pPr>
            <w:r w:rsidRPr="00FE6434">
              <w:rPr>
                <w:bCs/>
              </w:rPr>
              <w:t>ENGLISH</w:t>
            </w:r>
          </w:p>
        </w:tc>
      </w:tr>
    </w:tbl>
    <w:p w:rsidR="002C3019" w:rsidRDefault="002C3019" w:rsidP="007A6FA1">
      <w:pPr>
        <w:rPr>
          <w:sz w:val="28"/>
          <w:szCs w:val="28"/>
        </w:rPr>
      </w:pPr>
    </w:p>
    <w:p w:rsidR="00FE6434" w:rsidRDefault="00FE6434" w:rsidP="007A6FA1">
      <w:pPr>
        <w:rPr>
          <w:sz w:val="28"/>
          <w:szCs w:val="28"/>
        </w:rPr>
      </w:pPr>
    </w:p>
    <w:p w:rsidR="00FE6434" w:rsidRDefault="00FE6434" w:rsidP="007A6FA1">
      <w:pPr>
        <w:rPr>
          <w:sz w:val="28"/>
          <w:szCs w:val="28"/>
        </w:rPr>
      </w:pPr>
    </w:p>
    <w:p w:rsidR="00FE6434" w:rsidRDefault="00FE6434" w:rsidP="00FE6434">
      <w:pPr>
        <w:rPr>
          <w:sz w:val="28"/>
          <w:szCs w:val="28"/>
        </w:rPr>
      </w:pPr>
      <w:r>
        <w:rPr>
          <w:sz w:val="28"/>
          <w:szCs w:val="28"/>
        </w:rPr>
        <w:t>Regards</w:t>
      </w:r>
    </w:p>
    <w:p w:rsidR="00FE6434" w:rsidRDefault="00FE6434" w:rsidP="00FE6434">
      <w:pPr>
        <w:rPr>
          <w:sz w:val="28"/>
          <w:szCs w:val="28"/>
        </w:rPr>
      </w:pPr>
    </w:p>
    <w:p w:rsidR="00FE6434" w:rsidRDefault="00FE6434" w:rsidP="00FE6434">
      <w:pPr>
        <w:rPr>
          <w:sz w:val="28"/>
          <w:szCs w:val="28"/>
        </w:rPr>
      </w:pPr>
      <w:r>
        <w:rPr>
          <w:sz w:val="28"/>
          <w:szCs w:val="28"/>
        </w:rPr>
        <w:t>Principal</w:t>
      </w:r>
    </w:p>
    <w:p w:rsidR="00FE6434" w:rsidRDefault="00FE6434" w:rsidP="00FE6434">
      <w:pPr>
        <w:rPr>
          <w:sz w:val="28"/>
          <w:szCs w:val="28"/>
        </w:rPr>
      </w:pPr>
      <w:r>
        <w:rPr>
          <w:sz w:val="28"/>
          <w:szCs w:val="28"/>
        </w:rPr>
        <w:t>St. Mary’s School</w:t>
      </w:r>
    </w:p>
    <w:p w:rsidR="00FE6434" w:rsidRDefault="00FE6434" w:rsidP="00FE6434">
      <w:pPr>
        <w:rPr>
          <w:sz w:val="28"/>
          <w:szCs w:val="28"/>
        </w:rPr>
      </w:pPr>
      <w:r>
        <w:rPr>
          <w:sz w:val="28"/>
          <w:szCs w:val="28"/>
        </w:rPr>
        <w:t>Greater Noida</w:t>
      </w:r>
    </w:p>
    <w:p w:rsidR="00113EA0" w:rsidRDefault="00113EA0" w:rsidP="007A6FA1">
      <w:pPr>
        <w:rPr>
          <w:sz w:val="28"/>
          <w:szCs w:val="28"/>
        </w:rPr>
      </w:pPr>
    </w:p>
    <w:p w:rsidR="00E91D7C" w:rsidRPr="006D264C" w:rsidRDefault="00E91D7C" w:rsidP="007A6FA1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93511B" w:rsidRDefault="00113EA0" w:rsidP="00E91D7C">
      <w:pPr>
        <w:jc w:val="center"/>
        <w:rPr>
          <w:b/>
          <w:bCs/>
        </w:rPr>
      </w:pPr>
      <w:r>
        <w:rPr>
          <w:b/>
          <w:bCs/>
        </w:rPr>
        <w:t>REMEDIAL CLASSES</w:t>
      </w:r>
      <w:r w:rsidR="002C3019">
        <w:rPr>
          <w:b/>
          <w:bCs/>
        </w:rPr>
        <w:t xml:space="preserve"> (I-VIII)</w:t>
      </w:r>
    </w:p>
    <w:p w:rsidR="002C3019" w:rsidRPr="00E91D7C" w:rsidRDefault="002C3019" w:rsidP="00E91D7C">
      <w:pPr>
        <w:jc w:val="center"/>
        <w:rPr>
          <w:b/>
          <w:bCs/>
        </w:rPr>
      </w:pPr>
      <w:r>
        <w:rPr>
          <w:b/>
          <w:bCs/>
        </w:rPr>
        <w:t>20-24</w:t>
      </w:r>
      <w:r w:rsidRPr="002C3019">
        <w:rPr>
          <w:b/>
          <w:bCs/>
          <w:vertAlign w:val="superscript"/>
        </w:rPr>
        <w:t>th</w:t>
      </w:r>
      <w:r>
        <w:rPr>
          <w:b/>
          <w:bCs/>
        </w:rPr>
        <w:t xml:space="preserve"> May 2024</w:t>
      </w:r>
    </w:p>
    <w:p w:rsidR="00E91D7C" w:rsidRPr="00E91D7C" w:rsidRDefault="00E91D7C" w:rsidP="00E91D7C">
      <w:pPr>
        <w:jc w:val="center"/>
        <w:rPr>
          <w:b/>
          <w:bCs/>
        </w:rPr>
      </w:pPr>
      <w:r w:rsidRPr="00E91D7C">
        <w:rPr>
          <w:b/>
          <w:bCs/>
        </w:rPr>
        <w:t>CONSENT FORM</w:t>
      </w:r>
    </w:p>
    <w:p w:rsidR="00113EA0" w:rsidRDefault="00E91D7C">
      <w:r>
        <w:t xml:space="preserve">I/We _______________________ parent of _______________________ class &amp; sec. _______________ </w:t>
      </w:r>
      <w:r w:rsidR="00113EA0">
        <w:t xml:space="preserve"> will be responsible for pick and drop of my ward for Remedial classes for his/her betterment and also would ensure that he/she do sufficient studies</w:t>
      </w:r>
      <w:r w:rsidR="0048662A">
        <w:t>/writing practice</w:t>
      </w:r>
      <w:r w:rsidR="00113EA0">
        <w:t xml:space="preserve"> during vacation time to bridge the gap.</w:t>
      </w:r>
    </w:p>
    <w:p w:rsidR="00113EA0" w:rsidRDefault="00113EA0"/>
    <w:p w:rsidR="00E91D7C" w:rsidRDefault="00E91D7C">
      <w:pPr>
        <w:pBdr>
          <w:bottom w:val="single" w:sz="6" w:space="1" w:color="auto"/>
        </w:pBdr>
      </w:pPr>
      <w:r>
        <w:t>NAME ______________________ DATE ________________________ SIGNATURES_____________________</w:t>
      </w:r>
    </w:p>
    <w:p w:rsidR="00113EA0" w:rsidRDefault="00113EA0">
      <w:pPr>
        <w:pBdr>
          <w:bottom w:val="single" w:sz="6" w:space="1" w:color="auto"/>
        </w:pBdr>
      </w:pPr>
    </w:p>
    <w:p w:rsidR="00D70581" w:rsidRDefault="00D70581" w:rsidP="002C301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48662A" w:rsidRDefault="0048662A" w:rsidP="0048662A">
      <w:pPr>
        <w:jc w:val="center"/>
        <w:rPr>
          <w:b/>
          <w:bCs/>
        </w:rPr>
      </w:pPr>
    </w:p>
    <w:p w:rsidR="0048662A" w:rsidRDefault="0048662A" w:rsidP="0048662A">
      <w:pPr>
        <w:jc w:val="center"/>
        <w:rPr>
          <w:b/>
          <w:bCs/>
        </w:rPr>
      </w:pPr>
    </w:p>
    <w:p w:rsidR="0048662A" w:rsidRPr="00113EA0" w:rsidRDefault="0048662A" w:rsidP="0048662A">
      <w:pPr>
        <w:rPr>
          <w:b/>
          <w:bCs/>
        </w:rPr>
      </w:pPr>
    </w:p>
    <w:sectPr w:rsidR="0048662A" w:rsidRPr="00113EA0" w:rsidSect="00E91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05E2A"/>
    <w:multiLevelType w:val="hybridMultilevel"/>
    <w:tmpl w:val="C58AE1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96F0C"/>
    <w:multiLevelType w:val="hybridMultilevel"/>
    <w:tmpl w:val="C2C2FD3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F753276"/>
    <w:multiLevelType w:val="hybridMultilevel"/>
    <w:tmpl w:val="4148E73A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0E9706B"/>
    <w:multiLevelType w:val="hybridMultilevel"/>
    <w:tmpl w:val="3156113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2214882"/>
    <w:multiLevelType w:val="hybridMultilevel"/>
    <w:tmpl w:val="7D1055D6"/>
    <w:lvl w:ilvl="0" w:tplc="4A6A5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A1"/>
    <w:rsid w:val="000E7256"/>
    <w:rsid w:val="00113EA0"/>
    <w:rsid w:val="001E1059"/>
    <w:rsid w:val="001F3816"/>
    <w:rsid w:val="002C3019"/>
    <w:rsid w:val="002E7B69"/>
    <w:rsid w:val="00303535"/>
    <w:rsid w:val="0033273B"/>
    <w:rsid w:val="003A5E7D"/>
    <w:rsid w:val="00414122"/>
    <w:rsid w:val="00461489"/>
    <w:rsid w:val="0046533A"/>
    <w:rsid w:val="004772BD"/>
    <w:rsid w:val="0048662A"/>
    <w:rsid w:val="004F7B7D"/>
    <w:rsid w:val="005A17FC"/>
    <w:rsid w:val="00640C00"/>
    <w:rsid w:val="006A0884"/>
    <w:rsid w:val="0070512D"/>
    <w:rsid w:val="007522DF"/>
    <w:rsid w:val="007A6FA1"/>
    <w:rsid w:val="008479D4"/>
    <w:rsid w:val="0093511B"/>
    <w:rsid w:val="00A071D1"/>
    <w:rsid w:val="00A26A9C"/>
    <w:rsid w:val="00AF5887"/>
    <w:rsid w:val="00B360EA"/>
    <w:rsid w:val="00C16B72"/>
    <w:rsid w:val="00D70581"/>
    <w:rsid w:val="00D8498E"/>
    <w:rsid w:val="00DB78BB"/>
    <w:rsid w:val="00E91D7C"/>
    <w:rsid w:val="00EF536B"/>
    <w:rsid w:val="00F13835"/>
    <w:rsid w:val="00F2655C"/>
    <w:rsid w:val="00F33285"/>
    <w:rsid w:val="00F64AB4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54D2E4-1986-4548-A0E3-E8184132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A6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7A6FA1"/>
    <w:pPr>
      <w:ind w:left="3148" w:right="2903" w:hanging="6"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A6FA1"/>
    <w:rPr>
      <w:rFonts w:ascii="Times New Roman" w:eastAsia="Times New Roman" w:hAnsi="Times New Roman" w:cs="Times New Roman"/>
      <w:b/>
      <w:sz w:val="28"/>
      <w:szCs w:val="28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7A6FA1"/>
    <w:pPr>
      <w:ind w:left="8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A6FA1"/>
    <w:rPr>
      <w:rFonts w:ascii="Times New Roman" w:eastAsia="Times New Roman" w:hAnsi="Times New Roman" w:cs="Times New Roman"/>
      <w:sz w:val="28"/>
      <w:szCs w:val="28"/>
      <w:lang w:val="en-US" w:bidi="ar-SA"/>
    </w:rPr>
  </w:style>
  <w:style w:type="paragraph" w:styleId="ListParagraph">
    <w:name w:val="List Paragraph"/>
    <w:basedOn w:val="Normal"/>
    <w:uiPriority w:val="34"/>
    <w:qFormat/>
    <w:rsid w:val="007A6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9D4"/>
    <w:rPr>
      <w:rFonts w:ascii="Segoe UI" w:eastAsia="Times New Roman" w:hAnsi="Segoe UI" w:cs="Segoe UI"/>
      <w:sz w:val="18"/>
      <w:szCs w:val="18"/>
      <w:lang w:val="en-US" w:bidi="ar-SA"/>
    </w:rPr>
  </w:style>
  <w:style w:type="table" w:styleId="TableGrid">
    <w:name w:val="Table Grid"/>
    <w:basedOn w:val="TableNormal"/>
    <w:uiPriority w:val="39"/>
    <w:rsid w:val="00303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mary</dc:creator>
  <cp:lastModifiedBy>st mary</cp:lastModifiedBy>
  <cp:revision>19</cp:revision>
  <cp:lastPrinted>2024-05-14T04:29:00Z</cp:lastPrinted>
  <dcterms:created xsi:type="dcterms:W3CDTF">2024-05-14T04:28:00Z</dcterms:created>
  <dcterms:modified xsi:type="dcterms:W3CDTF">2024-05-14T05:16:00Z</dcterms:modified>
</cp:coreProperties>
</file>